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32"/>
          <w:szCs w:val="32"/>
        </w:rPr>
        <w:t>Консультация для родителей: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32"/>
          <w:szCs w:val="32"/>
        </w:rPr>
        <w:t>«Игры, в которые можно играть всей семьёй».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32"/>
          <w:szCs w:val="32"/>
        </w:rPr>
        <w:t> 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ind w:left="720" w:hanging="36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>Ребёнок очень рад минутам, подаренным ему родителями в игре.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ind w:left="720" w:hanging="36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>Игрой можно увлечь, заставить играть нельзя!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ind w:left="720" w:hanging="36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>Природа игры такова, что при отсутствии абсолютной добровольности, она перестает быть игрой.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ind w:left="720" w:hanging="36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>Не объясняйте ребенку, как надо играть, а играйте вместе с ним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принимая позицию партнера, а не учителя.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ind w:left="720" w:hanging="36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ind w:left="720" w:hanging="36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>
        <w:rPr>
          <w:color w:val="000000"/>
        </w:rPr>
        <w:t>стремитесь</w:t>
      </w:r>
      <w:proofErr w:type="gramEnd"/>
      <w:r>
        <w:rPr>
          <w:color w:val="000000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u w:val="single"/>
        </w:rPr>
        <w:lastRenderedPageBreak/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1. </w:t>
      </w:r>
      <w:r>
        <w:rPr>
          <w:b/>
          <w:bCs/>
          <w:color w:val="000000"/>
          <w:u w:val="single"/>
        </w:rPr>
        <w:t>Солнце</w:t>
      </w:r>
      <w:r>
        <w:rPr>
          <w:b/>
          <w:bCs/>
          <w:color w:val="000000"/>
        </w:rPr>
        <w:t>.</w:t>
      </w:r>
      <w:r>
        <w:rPr>
          <w:color w:val="000000"/>
        </w:rPr>
        <w:t> 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>
        <w:rPr>
          <w:color w:val="000000"/>
        </w:rPr>
        <w:t xml:space="preserve"> .</w:t>
      </w:r>
      <w:proofErr w:type="gramEnd"/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2. </w:t>
      </w:r>
      <w:r>
        <w:rPr>
          <w:b/>
          <w:bCs/>
          <w:color w:val="000000"/>
          <w:u w:val="single"/>
        </w:rPr>
        <w:t>Змея</w:t>
      </w:r>
      <w:r>
        <w:rPr>
          <w:b/>
          <w:bCs/>
          <w:color w:val="000000"/>
        </w:rPr>
        <w:t>.</w:t>
      </w:r>
      <w:r>
        <w:rPr>
          <w:color w:val="000000"/>
        </w:rPr>
        <w:t> 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3. </w:t>
      </w:r>
      <w:r>
        <w:rPr>
          <w:b/>
          <w:bCs/>
          <w:color w:val="000000"/>
          <w:u w:val="single"/>
        </w:rPr>
        <w:t>Вылепить ежика</w:t>
      </w:r>
      <w:r>
        <w:rPr>
          <w:color w:val="000000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4. </w:t>
      </w:r>
      <w:r>
        <w:rPr>
          <w:b/>
          <w:bCs/>
          <w:color w:val="000000"/>
          <w:u w:val="single"/>
        </w:rPr>
        <w:t>Тренировка памяти</w:t>
      </w:r>
      <w:r>
        <w:rPr>
          <w:color w:val="000000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</w:t>
      </w:r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5. </w:t>
      </w:r>
      <w:r>
        <w:rPr>
          <w:b/>
          <w:bCs/>
          <w:color w:val="000000"/>
          <w:u w:val="single"/>
        </w:rPr>
        <w:t>Ветеринарная больница</w:t>
      </w:r>
      <w:r>
        <w:rPr>
          <w:color w:val="000000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6. </w:t>
      </w:r>
      <w:r>
        <w:rPr>
          <w:b/>
          <w:bCs/>
          <w:color w:val="000000"/>
          <w:u w:val="single"/>
        </w:rPr>
        <w:t>Картинки-кляксы</w:t>
      </w:r>
      <w:r>
        <w:rPr>
          <w:b/>
          <w:bCs/>
          <w:color w:val="000000"/>
        </w:rPr>
        <w:t>.</w:t>
      </w:r>
      <w:r>
        <w:rPr>
          <w:color w:val="000000"/>
        </w:rPr>
        <w:t> Брызнуть тушь на бумагу. Бумагу сложить кляксой внутрь, затем снова развернуть. Из отпечатков нарисовать картинку.</w:t>
      </w:r>
    </w:p>
    <w:p w:rsidR="00EC60B4" w:rsidRDefault="00EC60B4" w:rsidP="00EC60B4">
      <w:pPr>
        <w:pStyle w:val="a3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7. </w:t>
      </w:r>
      <w:r>
        <w:rPr>
          <w:b/>
          <w:bCs/>
          <w:color w:val="000000"/>
          <w:u w:val="single"/>
        </w:rPr>
        <w:t>Фигура-коврик</w:t>
      </w:r>
      <w:r>
        <w:rPr>
          <w:color w:val="000000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193007" w:rsidRDefault="00193007"/>
    <w:sectPr w:rsidR="00193007" w:rsidSect="0019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0B4"/>
    <w:rsid w:val="00193007"/>
    <w:rsid w:val="00EC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2022-04-02T13:05:00Z</dcterms:created>
  <dcterms:modified xsi:type="dcterms:W3CDTF">2022-04-02T13:06:00Z</dcterms:modified>
</cp:coreProperties>
</file>