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D4" w:rsidRPr="000651D4" w:rsidRDefault="000651D4" w:rsidP="000651D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Verdana" w:eastAsia="Times New Roman" w:hAnsi="Verdana" w:cs="Times New Roman"/>
          <w:b/>
          <w:bCs/>
          <w:i/>
          <w:iCs/>
          <w:color w:val="002060"/>
          <w:sz w:val="48"/>
          <w:u w:val="single"/>
          <w:lang w:eastAsia="ru-RU"/>
        </w:rPr>
        <w:t>Что такое детский сад?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36"/>
          <w:lang w:eastAsia="ru-RU"/>
        </w:rPr>
        <w:t> 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– это милые, добрые умные, веселые, шумные, замечательные дети. Всё что мы делаем в нашем детском саду – мы делаем ради них, ради того, чтобы они росли и развивались.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36"/>
          <w:lang w:eastAsia="ru-RU"/>
        </w:rPr>
        <w:t> 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– это сотрудники. Самые  трудолюбивые, творческие, всё умеющие,  любящие детей.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36"/>
          <w:lang w:eastAsia="ru-RU"/>
        </w:rPr>
        <w:t> 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– это родители. Они главные помощники в нашей работе и мы им за это очень благодарны.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36"/>
          <w:lang w:eastAsia="ru-RU"/>
        </w:rPr>
        <w:t> 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– это семья. И как в любой дружной семье у нас есть свои традиции.</w:t>
      </w:r>
      <w:r w:rsidRPr="000651D4">
        <w:rPr>
          <w:rFonts w:ascii="Arial" w:eastAsia="Times New Roman" w:hAnsi="Arial" w:cs="Arial"/>
          <w:i/>
          <w:iCs/>
          <w:color w:val="002060"/>
          <w:sz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 – это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002060"/>
          <w:sz w:val="32"/>
          <w:lang w:eastAsia="ru-RU"/>
        </w:rPr>
        <w:t>Детский сад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 – это живой организм, который дышит, чувствует, радуется, огорчается.</w:t>
      </w: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У него есть своё имя – </w:t>
      </w:r>
      <w:r w:rsidRPr="000651D4">
        <w:rPr>
          <w:rFonts w:ascii="Arial" w:eastAsia="Times New Roman" w:hAnsi="Arial" w:cs="Arial"/>
          <w:b/>
          <w:bCs/>
          <w:i/>
          <w:iCs/>
          <w:color w:val="0000CC"/>
          <w:sz w:val="27"/>
          <w:lang w:eastAsia="ru-RU"/>
        </w:rPr>
        <w:t>«</w:t>
      </w:r>
      <w:r w:rsidR="00970E7C">
        <w:rPr>
          <w:rFonts w:ascii="Arial" w:eastAsia="Times New Roman" w:hAnsi="Arial" w:cs="Arial"/>
          <w:b/>
          <w:bCs/>
          <w:i/>
          <w:iCs/>
          <w:color w:val="0000CC"/>
          <w:sz w:val="27"/>
          <w:lang w:eastAsia="ru-RU"/>
        </w:rPr>
        <w:t>Родничок</w:t>
      </w:r>
      <w:r w:rsidRPr="000651D4">
        <w:rPr>
          <w:rFonts w:ascii="Arial" w:eastAsia="Times New Roman" w:hAnsi="Arial" w:cs="Arial"/>
          <w:b/>
          <w:bCs/>
          <w:i/>
          <w:iCs/>
          <w:color w:val="0000CC"/>
          <w:sz w:val="27"/>
          <w:lang w:eastAsia="ru-RU"/>
        </w:rPr>
        <w:t>»</w:t>
      </w: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. Именно так называется наш детский сад. Мы стараемся проникнуть в  каждое детское сердце, поселить в нем радость, любовь, доброту.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i/>
          <w:iCs/>
          <w:color w:val="002060"/>
          <w:sz w:val="27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6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u w:val="single"/>
          <w:lang w:eastAsia="ru-RU"/>
        </w:rPr>
        <w:t>Мудрые мысли!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Дети охотно всегда чем-нибудь занимаются, это весьма полезно, а потому не только не следует этому мешать, но и нужно принимать меры к тому, чтобы всегда у них было что делать.              /Коменский/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Воспитание нуждается в трёх вещах: в даровании, науке, упражнении. /Аристотель/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Лучший способ сделать детей хорошими - сделать их счастливыми. /Уайльд/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Учить детей - дело необходимое, следует понять, что весьма полезно и нам самим учиться у детей. /Горький/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Взрослые — это состарившиеся дети.  /</w:t>
      </w:r>
      <w:proofErr w:type="spellStart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Сус</w:t>
      </w:r>
      <w:proofErr w:type="spellEnd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/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Дайте детству созреть в детях.  /Руссо/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До женитьбы у меня было шесть теорий относительно воспитания детей; теперь у меня шестеро детей и ни одной теории.  /</w:t>
      </w:r>
      <w:proofErr w:type="spellStart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Уилмонт</w:t>
      </w:r>
      <w:proofErr w:type="spellEnd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/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Самое прекрасное зрелище на свете - вид ребенка, уверенно идущего по жизненной дороге после того, как вы показали ему путь.                         /Конфуций/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lastRenderedPageBreak/>
        <w:t>Дети — наше утешение в старости, и помогают быстрее ее достичь./</w:t>
      </w:r>
      <w:proofErr w:type="spellStart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Лайонел</w:t>
      </w:r>
      <w:proofErr w:type="spellEnd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Дети должны жить в мире красоты, игры, сказки, музыки, рисунка, фантазии, творчества.  /Сухомлинский/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Предметы, которым обучают детей, должны подходить к их возрасту, иначе появится опасность, что в них разовьется умничанье, модничанье, тщеславие.  /Кант/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Только то</w:t>
      </w:r>
      <w:proofErr w:type="gramEnd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 xml:space="preserve"> обучение в детском возрасте хорошо, которое забегает вперед развития и ведет развитие за собой. /</w:t>
      </w:r>
      <w:proofErr w:type="spellStart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Выготский</w:t>
      </w:r>
      <w:proofErr w:type="spellEnd"/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Каждый ребенок - художник. Трудность в том, чтобы остаться художником, выйдя из детского возраста.  /Пикассо/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Трудное детство никогда не кончается.  /Ежи/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Каждый ребенок отчасти гений, а каждый гений отчасти ребенок. /Шопенгауэр/</w:t>
      </w: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51D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ЗАПОМНИТЕ!!!</w:t>
      </w:r>
    </w:p>
    <w:p w:rsidR="000651D4" w:rsidRPr="000651D4" w:rsidRDefault="000651D4" w:rsidP="000651D4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Не казни себя, если не можешь что-то сделать для ребёнка. Казни, если можешь, но не делаешь.</w:t>
      </w:r>
    </w:p>
    <w:p w:rsidR="000651D4" w:rsidRPr="000651D4" w:rsidRDefault="000651D4" w:rsidP="000651D4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Вам не удастся создать мудрецов, если вы будете убивать в детях шалунов.</w:t>
      </w:r>
    </w:p>
    <w:p w:rsidR="000651D4" w:rsidRPr="000651D4" w:rsidRDefault="000651D4" w:rsidP="000651D4">
      <w:pPr>
        <w:numPr>
          <w:ilvl w:val="0"/>
          <w:numId w:val="3"/>
        </w:numPr>
        <w:shd w:val="clear" w:color="auto" w:fill="FFFFFF"/>
        <w:spacing w:before="100" w:beforeAutospacing="1"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Ребёнку для полноценного развития необходимо 20 объятий и поцелуев в день.</w:t>
      </w:r>
    </w:p>
    <w:p w:rsidR="000651D4" w:rsidRPr="000651D4" w:rsidRDefault="000651D4" w:rsidP="000651D4">
      <w:pPr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Душа ребенка - чистая слеза, в ней и тепло, и свет, и откровение, а искренность, доверенность в глазах! И ожиданье доброго общения!</w:t>
      </w:r>
    </w:p>
    <w:p w:rsidR="000651D4" w:rsidRPr="000651D4" w:rsidRDefault="000651D4" w:rsidP="000651D4">
      <w:pPr>
        <w:numPr>
          <w:ilvl w:val="0"/>
          <w:numId w:val="4"/>
        </w:numPr>
        <w:shd w:val="clear" w:color="auto" w:fill="FFFFFF"/>
        <w:spacing w:before="100" w:beforeAutospacing="1"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Arial" w:eastAsia="Times New Roman" w:hAnsi="Arial" w:cs="Arial"/>
          <w:b/>
          <w:bCs/>
          <w:i/>
          <w:iCs/>
          <w:color w:val="FF0000"/>
          <w:sz w:val="36"/>
          <w:u w:val="single"/>
          <w:lang w:eastAsia="ru-RU"/>
        </w:rPr>
        <w:t>10 заповедей педагогов.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1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Люби воспитанника, доверенного тебе родителями, всей душой, сердцем и разумом.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2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Старайся видеть в каждом своем воспитаннике полноправную, уникальную личность, достойную признания и уважения.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3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4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Отдавай ежедневно детям все, что знаешь и умеешь сам, развивай их способности, выбирая самые прогрессивные методы обучения.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5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lastRenderedPageBreak/>
        <w:t>Заповедь 6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7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Оценивай поступок, а не личность, и никогда не предпринимай воспитательных воздействий в дурном настроении.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8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Воспринимай родителей своих воспитанников как первых союзников в деле развития детской личности.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9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Славь профессию свою праведным педагогическим трудом во благо будущих поколений.</w:t>
      </w:r>
    </w:p>
    <w:p w:rsidR="000651D4" w:rsidRPr="000651D4" w:rsidRDefault="000651D4" w:rsidP="000651D4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lang w:eastAsia="ru-RU"/>
        </w:rPr>
        <w:t>Заповедь 10</w:t>
      </w:r>
      <w:r w:rsidRPr="000651D4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lang w:eastAsia="ru-RU"/>
        </w:rPr>
        <w:t>. Дорожи детским садом как своим родным домом, даже если в нем иногда протекает крыша.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651D4" w:rsidRPr="000651D4" w:rsidRDefault="000651D4" w:rsidP="000651D4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51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83D19" w:rsidRDefault="00C83D19"/>
    <w:sectPr w:rsidR="00C83D19" w:rsidSect="00C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D4B"/>
    <w:multiLevelType w:val="multilevel"/>
    <w:tmpl w:val="D6E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C380C"/>
    <w:multiLevelType w:val="multilevel"/>
    <w:tmpl w:val="E37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BC501C"/>
    <w:multiLevelType w:val="multilevel"/>
    <w:tmpl w:val="145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17560A"/>
    <w:multiLevelType w:val="multilevel"/>
    <w:tmpl w:val="22A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1D4"/>
    <w:rsid w:val="000651D4"/>
    <w:rsid w:val="00970E7C"/>
    <w:rsid w:val="009853A7"/>
    <w:rsid w:val="00C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1D4"/>
    <w:rPr>
      <w:i/>
      <w:iCs/>
    </w:rPr>
  </w:style>
  <w:style w:type="paragraph" w:styleId="a4">
    <w:name w:val="Normal (Web)"/>
    <w:basedOn w:val="a"/>
    <w:uiPriority w:val="99"/>
    <w:semiHidden/>
    <w:unhideWhenUsed/>
    <w:rsid w:val="0006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2022-04-01T20:01:00Z</dcterms:created>
  <dcterms:modified xsi:type="dcterms:W3CDTF">2022-04-03T01:06:00Z</dcterms:modified>
</cp:coreProperties>
</file>